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584" w:rsidRPr="00E44D0A" w:rsidRDefault="00040584" w:rsidP="00040584">
      <w:pPr>
        <w:spacing w:before="60" w:after="300" w:line="240" w:lineRule="auto"/>
        <w:jc w:val="center"/>
        <w:rPr>
          <w:rFonts w:eastAsia="Times New Roman" w:cs="Times New Roman"/>
          <w:b/>
          <w:bCs/>
          <w:sz w:val="48"/>
          <w:szCs w:val="20"/>
          <w:lang w:eastAsia="en-US"/>
        </w:rPr>
      </w:pPr>
      <w:r w:rsidRPr="00E44D0A">
        <w:rPr>
          <w:rFonts w:eastAsia="Times New Roman" w:cs="Times New Roman"/>
          <w:b/>
          <w:bCs/>
          <w:sz w:val="48"/>
          <w:szCs w:val="20"/>
          <w:lang w:eastAsia="en-US"/>
        </w:rPr>
        <w:t>Community Focus</w:t>
      </w:r>
    </w:p>
    <w:p w:rsidR="00040584" w:rsidRPr="00E44D0A" w:rsidRDefault="00040584" w:rsidP="00040584">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8E65DF" w:rsidRPr="00E44D0A" w:rsidRDefault="00B200A8" w:rsidP="008E65DF">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 </w:t>
      </w:r>
      <w:r w:rsidR="008E65DF"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040584" w:rsidRPr="00E44D0A" w:rsidRDefault="008E65DF" w:rsidP="008E65DF">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 </w:t>
      </w:r>
      <w:bookmarkStart w:id="0" w:name="_GoBack"/>
      <w:bookmarkEnd w:id="0"/>
      <w:r w:rsidR="00040584"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Here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 xml:space="preserve">, we’re not convinced: we think Kaye’s ability to teach is her best quality. Her methods </w:t>
      </w:r>
      <w:proofErr w:type="gramStart"/>
      <w:r w:rsidRPr="00E44D0A">
        <w:rPr>
          <w:rFonts w:eastAsia="Times New Roman" w:cs="Times New Roman"/>
          <w:sz w:val="24"/>
          <w:szCs w:val="20"/>
          <w:lang w:eastAsia="en-US"/>
        </w:rPr>
        <w:t>of  teaching</w:t>
      </w:r>
      <w:proofErr w:type="gramEnd"/>
      <w:r w:rsidRPr="00E44D0A">
        <w:rPr>
          <w:rFonts w:eastAsia="Times New Roman" w:cs="Times New Roman"/>
          <w:sz w:val="24"/>
          <w:szCs w:val="20"/>
          <w:lang w:eastAsia="en-US"/>
        </w:rPr>
        <w:t xml:space="preserve"> both the piano and music theory simply re-</w:t>
      </w:r>
      <w:proofErr w:type="spellStart"/>
      <w:r w:rsidRPr="00E44D0A">
        <w:rPr>
          <w:rFonts w:eastAsia="Times New Roman" w:cs="Times New Roman"/>
          <w:sz w:val="24"/>
          <w:szCs w:val="20"/>
          <w:lang w:eastAsia="en-US"/>
        </w:rPr>
        <w:t>inforce</w:t>
      </w:r>
      <w:proofErr w:type="spellEnd"/>
      <w:r w:rsidRPr="00E44D0A">
        <w:rPr>
          <w:rFonts w:eastAsia="Times New Roman" w:cs="Times New Roman"/>
          <w:sz w:val="24"/>
          <w:szCs w:val="20"/>
          <w:lang w:eastAsia="en-US"/>
        </w:rPr>
        <w:t xml:space="preserve"> this fact.</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040584" w:rsidRPr="00E44D0A" w:rsidRDefault="00040584" w:rsidP="0004058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w:t>
      </w:r>
    </w:p>
    <w:p w:rsidR="00040584" w:rsidRDefault="00040584" w:rsidP="00040584"/>
    <w:p w:rsidR="00CF7F72" w:rsidRDefault="00CF7F72"/>
    <w:sectPr w:rsidR="00CF7F72"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584"/>
    <w:rsid w:val="00040584"/>
    <w:rsid w:val="008E65DF"/>
    <w:rsid w:val="00B200A8"/>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F8E3B1-537A-40B9-AF44-DC94E639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584"/>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505</Words>
  <Characters>2495</Characters>
  <Application>Microsoft Office Word</Application>
  <DocSecurity>0</DocSecurity>
  <Lines>38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4</cp:revision>
  <dcterms:created xsi:type="dcterms:W3CDTF">2013-01-21T23:39:00Z</dcterms:created>
  <dcterms:modified xsi:type="dcterms:W3CDTF">2013-02-06T02:53:00Z</dcterms:modified>
</cp:coreProperties>
</file>